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FF8" w14:textId="77777777" w:rsidR="002F497D" w:rsidRDefault="00090523" w:rsidP="005A1899">
      <w:pPr>
        <w:contextualSpacing/>
        <w:rPr>
          <w:rFonts w:ascii="Arial" w:hAnsi="Arial" w:cs="Arial"/>
          <w:sz w:val="24"/>
          <w:szCs w:val="24"/>
        </w:rPr>
      </w:pPr>
      <w:r>
        <w:rPr>
          <w:rFonts w:ascii="Arial" w:hAnsi="Arial" w:cs="Arial"/>
          <w:sz w:val="24"/>
          <w:szCs w:val="24"/>
        </w:rPr>
        <w:t xml:space="preserve">GIS </w:t>
      </w:r>
      <w:r w:rsidR="002F497D">
        <w:rPr>
          <w:rFonts w:ascii="Arial" w:hAnsi="Arial" w:cs="Arial"/>
          <w:sz w:val="24"/>
          <w:szCs w:val="24"/>
        </w:rPr>
        <w:t>Administrator</w:t>
      </w:r>
    </w:p>
    <w:p w14:paraId="4119740F" w14:textId="77777777" w:rsidR="00BA5F43" w:rsidRDefault="006C5C0F" w:rsidP="00BA5F43">
      <w:pPr>
        <w:contextualSpacing/>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North Penn Water Authority</w:t>
      </w:r>
      <w:r w:rsidR="002B24E0">
        <w:rPr>
          <w:rFonts w:ascii="Segoe UI" w:hAnsi="Segoe UI" w:cs="Segoe UI"/>
          <w:color w:val="222222"/>
          <w:sz w:val="21"/>
          <w:szCs w:val="21"/>
          <w:shd w:val="clear" w:color="auto" w:fill="FFFFFF"/>
        </w:rPr>
        <w:t xml:space="preserve"> (NPWA)</w:t>
      </w:r>
      <w:r>
        <w:rPr>
          <w:rFonts w:ascii="Segoe UI" w:hAnsi="Segoe UI" w:cs="Segoe UI"/>
          <w:color w:val="222222"/>
          <w:sz w:val="21"/>
          <w:szCs w:val="21"/>
          <w:shd w:val="clear" w:color="auto" w:fill="FFFFFF"/>
        </w:rPr>
        <w:t xml:space="preserve"> </w:t>
      </w:r>
      <w:r w:rsidR="00090523">
        <w:rPr>
          <w:rFonts w:ascii="Segoe UI" w:hAnsi="Segoe UI" w:cs="Segoe UI"/>
          <w:color w:val="222222"/>
          <w:sz w:val="21"/>
          <w:szCs w:val="21"/>
          <w:shd w:val="clear" w:color="auto" w:fill="FFFFFF"/>
        </w:rPr>
        <w:t xml:space="preserve">is seeking a </w:t>
      </w:r>
      <w:r w:rsidR="00BA5F43">
        <w:rPr>
          <w:rFonts w:ascii="Segoe UI" w:hAnsi="Segoe UI" w:cs="Segoe UI"/>
          <w:color w:val="222222"/>
          <w:sz w:val="21"/>
          <w:szCs w:val="21"/>
          <w:shd w:val="clear" w:color="auto" w:fill="FFFFFF"/>
        </w:rPr>
        <w:t xml:space="preserve">helpful individual who is analytical, and consistently produces precise, accurate work.  This position offers </w:t>
      </w:r>
      <w:r w:rsidR="002B24E0">
        <w:rPr>
          <w:rFonts w:ascii="Segoe UI" w:hAnsi="Segoe UI" w:cs="Segoe UI"/>
          <w:color w:val="222222"/>
          <w:sz w:val="21"/>
          <w:szCs w:val="21"/>
          <w:shd w:val="clear" w:color="auto" w:fill="FFFFFF"/>
        </w:rPr>
        <w:t>opportunities</w:t>
      </w:r>
      <w:r w:rsidR="00BA5F43">
        <w:rPr>
          <w:rFonts w:ascii="Segoe UI" w:hAnsi="Segoe UI" w:cs="Segoe UI"/>
          <w:color w:val="222222"/>
          <w:sz w:val="21"/>
          <w:szCs w:val="21"/>
          <w:shd w:val="clear" w:color="auto" w:fill="FFFFFF"/>
        </w:rPr>
        <w:t xml:space="preserve"> to consistently achieve individual goals</w:t>
      </w:r>
      <w:r w:rsidR="002B24E0">
        <w:rPr>
          <w:rFonts w:ascii="Segoe UI" w:hAnsi="Segoe UI" w:cs="Segoe UI"/>
          <w:color w:val="222222"/>
          <w:sz w:val="21"/>
          <w:szCs w:val="21"/>
          <w:shd w:val="clear" w:color="auto" w:fill="FFFFFF"/>
        </w:rPr>
        <w:t xml:space="preserve"> and for career development.</w:t>
      </w:r>
      <w:r w:rsidR="00BA5F43">
        <w:rPr>
          <w:rFonts w:ascii="Segoe UI" w:hAnsi="Segoe UI" w:cs="Segoe UI"/>
          <w:color w:val="222222"/>
          <w:sz w:val="21"/>
          <w:szCs w:val="21"/>
          <w:shd w:val="clear" w:color="auto" w:fill="FFFFFF"/>
        </w:rPr>
        <w:t xml:space="preserve"> </w:t>
      </w:r>
    </w:p>
    <w:p w14:paraId="08862850" w14:textId="77777777" w:rsidR="0034748D" w:rsidRDefault="0034748D" w:rsidP="005A1899">
      <w:pPr>
        <w:contextualSpacing/>
        <w:rPr>
          <w:rFonts w:ascii="Arial" w:hAnsi="Arial" w:cs="Arial"/>
          <w:sz w:val="24"/>
          <w:szCs w:val="24"/>
        </w:rPr>
      </w:pPr>
    </w:p>
    <w:p w14:paraId="1DC5413B" w14:textId="77777777" w:rsidR="00464B76" w:rsidRPr="00E20382" w:rsidRDefault="00464B76" w:rsidP="005A1899">
      <w:pPr>
        <w:contextualSpacing/>
        <w:rPr>
          <w:rFonts w:ascii="Arial" w:hAnsi="Arial" w:cs="Arial"/>
          <w:sz w:val="24"/>
          <w:szCs w:val="24"/>
        </w:rPr>
      </w:pPr>
      <w:r>
        <w:rPr>
          <w:rFonts w:ascii="Arial" w:hAnsi="Arial" w:cs="Arial"/>
          <w:sz w:val="24"/>
          <w:szCs w:val="24"/>
        </w:rPr>
        <w:t>Position Summary</w:t>
      </w:r>
    </w:p>
    <w:p w14:paraId="336448CE" w14:textId="77777777" w:rsidR="0034748D" w:rsidRDefault="00090523" w:rsidP="005A1899">
      <w:pPr>
        <w:contextualSpacing/>
        <w:rPr>
          <w:rFonts w:ascii="Segoe UI" w:hAnsi="Segoe UI" w:cs="Segoe UI"/>
          <w:color w:val="222222"/>
          <w:sz w:val="21"/>
          <w:szCs w:val="21"/>
          <w:shd w:val="clear" w:color="auto" w:fill="FFFFFF"/>
        </w:rPr>
      </w:pPr>
      <w:r w:rsidRPr="00BA5F43">
        <w:rPr>
          <w:rFonts w:ascii="Segoe UI" w:hAnsi="Segoe UI" w:cs="Segoe UI"/>
          <w:color w:val="222222"/>
          <w:sz w:val="21"/>
          <w:szCs w:val="21"/>
          <w:shd w:val="clear" w:color="auto" w:fill="FFFFFF"/>
        </w:rPr>
        <w:t xml:space="preserve">The GIS </w:t>
      </w:r>
      <w:r w:rsidR="002F497D">
        <w:rPr>
          <w:rFonts w:ascii="Segoe UI" w:hAnsi="Segoe UI" w:cs="Segoe UI"/>
          <w:color w:val="222222"/>
          <w:sz w:val="21"/>
          <w:szCs w:val="21"/>
          <w:shd w:val="clear" w:color="auto" w:fill="FFFFFF"/>
        </w:rPr>
        <w:t>Administrator</w:t>
      </w:r>
      <w:r w:rsidRPr="00BA5F43">
        <w:rPr>
          <w:rFonts w:ascii="Segoe UI" w:hAnsi="Segoe UI" w:cs="Segoe UI"/>
          <w:color w:val="222222"/>
          <w:sz w:val="21"/>
          <w:szCs w:val="21"/>
          <w:shd w:val="clear" w:color="auto" w:fill="FFFFFF"/>
        </w:rPr>
        <w:t xml:space="preserve"> is </w:t>
      </w:r>
      <w:r w:rsidR="00BA5F43">
        <w:rPr>
          <w:rFonts w:ascii="Segoe UI" w:hAnsi="Segoe UI" w:cs="Segoe UI"/>
          <w:color w:val="222222"/>
          <w:sz w:val="21"/>
          <w:szCs w:val="21"/>
          <w:shd w:val="clear" w:color="auto" w:fill="FFFFFF"/>
        </w:rPr>
        <w:t xml:space="preserve">responsible for maintaining </w:t>
      </w:r>
      <w:r w:rsidR="002B24E0">
        <w:rPr>
          <w:rFonts w:ascii="Segoe UI" w:hAnsi="Segoe UI" w:cs="Segoe UI"/>
          <w:color w:val="222222"/>
          <w:sz w:val="21"/>
          <w:szCs w:val="21"/>
          <w:shd w:val="clear" w:color="auto" w:fill="FFFFFF"/>
        </w:rPr>
        <w:t>the</w:t>
      </w:r>
      <w:r w:rsidRPr="00BA5F43">
        <w:rPr>
          <w:rFonts w:ascii="Segoe UI" w:hAnsi="Segoe UI" w:cs="Segoe UI"/>
          <w:color w:val="222222"/>
          <w:sz w:val="21"/>
          <w:szCs w:val="21"/>
          <w:shd w:val="clear" w:color="auto" w:fill="FFFFFF"/>
        </w:rPr>
        <w:t xml:space="preserve"> Geographical Information System (GIS), including all associated hardware, software and database management tools to ensure the highest level of accuracy and functionality.  The GIS </w:t>
      </w:r>
      <w:r w:rsidR="002F497D">
        <w:rPr>
          <w:rFonts w:ascii="Segoe UI" w:hAnsi="Segoe UI" w:cs="Segoe UI"/>
          <w:color w:val="222222"/>
          <w:sz w:val="21"/>
          <w:szCs w:val="21"/>
          <w:shd w:val="clear" w:color="auto" w:fill="FFFFFF"/>
        </w:rPr>
        <w:t>Administrator</w:t>
      </w:r>
      <w:r w:rsidRPr="00BA5F43">
        <w:rPr>
          <w:rFonts w:ascii="Segoe UI" w:hAnsi="Segoe UI" w:cs="Segoe UI"/>
          <w:color w:val="222222"/>
          <w:sz w:val="21"/>
          <w:szCs w:val="21"/>
          <w:shd w:val="clear" w:color="auto" w:fill="FFFFFF"/>
        </w:rPr>
        <w:t xml:space="preserve"> will collaborate with and provide technical support to all users throughout the organization.  The GIS </w:t>
      </w:r>
      <w:r w:rsidR="002F497D">
        <w:rPr>
          <w:rFonts w:ascii="Segoe UI" w:hAnsi="Segoe UI" w:cs="Segoe UI"/>
          <w:color w:val="222222"/>
          <w:sz w:val="21"/>
          <w:szCs w:val="21"/>
          <w:shd w:val="clear" w:color="auto" w:fill="FFFFFF"/>
        </w:rPr>
        <w:t>Administrator</w:t>
      </w:r>
      <w:r w:rsidRPr="00BA5F43">
        <w:rPr>
          <w:rFonts w:ascii="Segoe UI" w:hAnsi="Segoe UI" w:cs="Segoe UI"/>
          <w:color w:val="222222"/>
          <w:sz w:val="21"/>
          <w:szCs w:val="21"/>
          <w:shd w:val="clear" w:color="auto" w:fill="FFFFFF"/>
        </w:rPr>
        <w:t xml:space="preserve"> will also update and maintain the Global Positioning System (GPS) and Computerized Maintenance Management System (CMMS) software.</w:t>
      </w:r>
    </w:p>
    <w:p w14:paraId="2949CE8B" w14:textId="77777777" w:rsidR="002F497D" w:rsidRDefault="002F497D" w:rsidP="005A1899">
      <w:pPr>
        <w:contextualSpacing/>
        <w:rPr>
          <w:rFonts w:ascii="Segoe UI" w:hAnsi="Segoe UI" w:cs="Segoe UI"/>
          <w:color w:val="222222"/>
          <w:sz w:val="21"/>
          <w:szCs w:val="21"/>
          <w:shd w:val="clear" w:color="auto" w:fill="FFFFFF"/>
        </w:rPr>
      </w:pPr>
    </w:p>
    <w:p w14:paraId="0F857DD2" w14:textId="77777777" w:rsidR="002F497D" w:rsidRPr="00BA5F43" w:rsidRDefault="002F497D" w:rsidP="005A1899">
      <w:pPr>
        <w:contextualSpacing/>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This is an in-person position; working remotely one day a week may be considered following a probationary period.</w:t>
      </w:r>
    </w:p>
    <w:p w14:paraId="0F38942B" w14:textId="77777777" w:rsidR="00090523" w:rsidRPr="00BA5F43" w:rsidRDefault="00090523" w:rsidP="005A1899">
      <w:pPr>
        <w:contextualSpacing/>
        <w:rPr>
          <w:rFonts w:ascii="Segoe UI" w:hAnsi="Segoe UI" w:cs="Segoe UI"/>
          <w:color w:val="222222"/>
          <w:sz w:val="21"/>
          <w:szCs w:val="21"/>
          <w:shd w:val="clear" w:color="auto" w:fill="FFFFFF"/>
        </w:rPr>
      </w:pPr>
    </w:p>
    <w:p w14:paraId="0898F5EA" w14:textId="77777777" w:rsidR="00464B76" w:rsidRDefault="00464B76" w:rsidP="005A4C1E">
      <w:pPr>
        <w:spacing w:after="0"/>
        <w:contextualSpacing/>
        <w:rPr>
          <w:rFonts w:ascii="Arial" w:hAnsi="Arial" w:cs="Arial"/>
          <w:sz w:val="24"/>
          <w:szCs w:val="24"/>
        </w:rPr>
      </w:pPr>
      <w:r w:rsidRPr="00E20382">
        <w:rPr>
          <w:rFonts w:ascii="Arial" w:hAnsi="Arial" w:cs="Arial"/>
          <w:sz w:val="24"/>
          <w:szCs w:val="24"/>
        </w:rPr>
        <w:t>Key Responsibilities</w:t>
      </w:r>
    </w:p>
    <w:p w14:paraId="6F1EBFA3" w14:textId="77777777" w:rsidR="00BA5F43" w:rsidRPr="00641F89" w:rsidRDefault="00BA5F43" w:rsidP="00BA5F43">
      <w:pPr>
        <w:pStyle w:val="NoSpacing"/>
        <w:numPr>
          <w:ilvl w:val="0"/>
          <w:numId w:val="2"/>
        </w:numPr>
        <w:rPr>
          <w:rFonts w:ascii="Segoe UI" w:eastAsiaTheme="minorHAnsi" w:hAnsi="Segoe UI" w:cs="Segoe UI"/>
          <w:color w:val="222222"/>
          <w:sz w:val="21"/>
          <w:szCs w:val="21"/>
          <w:shd w:val="clear" w:color="auto" w:fill="FFFFFF"/>
        </w:rPr>
      </w:pPr>
      <w:r w:rsidRPr="00641F89">
        <w:rPr>
          <w:rFonts w:ascii="Segoe UI" w:eastAsiaTheme="minorHAnsi" w:hAnsi="Segoe UI" w:cs="Segoe UI"/>
          <w:color w:val="222222"/>
          <w:sz w:val="21"/>
          <w:szCs w:val="21"/>
          <w:shd w:val="clear" w:color="auto" w:fill="FFFFFF"/>
        </w:rPr>
        <w:t xml:space="preserve">Maintains asset infrastructure in GIS by entering as-built data into </w:t>
      </w:r>
      <w:r w:rsidR="00DF43F8">
        <w:rPr>
          <w:rFonts w:ascii="Segoe UI" w:eastAsiaTheme="minorHAnsi" w:hAnsi="Segoe UI" w:cs="Segoe UI"/>
          <w:color w:val="222222"/>
          <w:sz w:val="21"/>
          <w:szCs w:val="21"/>
          <w:shd w:val="clear" w:color="auto" w:fill="FFFFFF"/>
        </w:rPr>
        <w:t xml:space="preserve">the </w:t>
      </w:r>
      <w:r w:rsidRPr="00641F89">
        <w:rPr>
          <w:rFonts w:ascii="Segoe UI" w:eastAsiaTheme="minorHAnsi" w:hAnsi="Segoe UI" w:cs="Segoe UI"/>
          <w:color w:val="222222"/>
          <w:sz w:val="21"/>
          <w:szCs w:val="21"/>
          <w:shd w:val="clear" w:color="auto" w:fill="FFFFFF"/>
        </w:rPr>
        <w:t>systems of record, updating pipeline records, processing GPS data, and preparing and printing detailed drawings.</w:t>
      </w:r>
    </w:p>
    <w:p w14:paraId="09AAC1CF" w14:textId="77777777" w:rsidR="00BA5F43" w:rsidRPr="00641F89" w:rsidRDefault="00641F89" w:rsidP="00BA5F43">
      <w:pPr>
        <w:pStyle w:val="NoSpacing"/>
        <w:numPr>
          <w:ilvl w:val="0"/>
          <w:numId w:val="2"/>
        </w:numPr>
        <w:rPr>
          <w:rFonts w:ascii="Segoe UI" w:eastAsiaTheme="minorHAnsi" w:hAnsi="Segoe UI" w:cs="Segoe UI"/>
          <w:color w:val="222222"/>
          <w:sz w:val="21"/>
          <w:szCs w:val="21"/>
          <w:shd w:val="clear" w:color="auto" w:fill="FFFFFF"/>
        </w:rPr>
      </w:pPr>
      <w:r w:rsidRPr="00641F89">
        <w:rPr>
          <w:rFonts w:ascii="Segoe UI" w:eastAsiaTheme="minorHAnsi" w:hAnsi="Segoe UI" w:cs="Segoe UI"/>
          <w:color w:val="222222"/>
          <w:sz w:val="21"/>
          <w:szCs w:val="21"/>
          <w:shd w:val="clear" w:color="auto" w:fill="FFFFFF"/>
        </w:rPr>
        <w:t>Continually</w:t>
      </w:r>
      <w:r w:rsidR="00BA5F43" w:rsidRPr="00641F89">
        <w:rPr>
          <w:rFonts w:ascii="Segoe UI" w:eastAsiaTheme="minorHAnsi" w:hAnsi="Segoe UI" w:cs="Segoe UI"/>
          <w:color w:val="222222"/>
          <w:sz w:val="21"/>
          <w:szCs w:val="21"/>
          <w:shd w:val="clear" w:color="auto" w:fill="FFFFFF"/>
        </w:rPr>
        <w:t xml:space="preserve"> monitors</w:t>
      </w:r>
      <w:r w:rsidR="00DF43F8">
        <w:rPr>
          <w:rFonts w:ascii="Segoe UI" w:eastAsiaTheme="minorHAnsi" w:hAnsi="Segoe UI" w:cs="Segoe UI"/>
          <w:color w:val="222222"/>
          <w:sz w:val="21"/>
          <w:szCs w:val="21"/>
          <w:shd w:val="clear" w:color="auto" w:fill="FFFFFF"/>
        </w:rPr>
        <w:t xml:space="preserve"> the</w:t>
      </w:r>
      <w:r w:rsidR="00BA5F43" w:rsidRPr="00641F89">
        <w:rPr>
          <w:rFonts w:ascii="Segoe UI" w:eastAsiaTheme="minorHAnsi" w:hAnsi="Segoe UI" w:cs="Segoe UI"/>
          <w:color w:val="222222"/>
          <w:sz w:val="21"/>
          <w:szCs w:val="21"/>
          <w:shd w:val="clear" w:color="auto" w:fill="FFFFFF"/>
        </w:rPr>
        <w:t xml:space="preserve"> GIS infrastructure database, performs digital data revisions, and updates GIS coverages, feature classes, and graphics/symbology utilizing ESRI ArcGIS Pro.</w:t>
      </w:r>
    </w:p>
    <w:p w14:paraId="76D9E3C2" w14:textId="77777777" w:rsidR="00BA5F43" w:rsidRPr="00BA5F43" w:rsidRDefault="00BA5F43" w:rsidP="00BA5F43">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Utilizes technical skills to operate, maintain, and troubleshoot GIS and GPS locating systems.</w:t>
      </w:r>
    </w:p>
    <w:p w14:paraId="20038735" w14:textId="77777777" w:rsidR="00BA5F43" w:rsidRPr="00BA5F43" w:rsidRDefault="00BA5F43" w:rsidP="00BA5F43">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 xml:space="preserve">Serves as the technical GIS contact by providing assistance, training, and system support to all users. </w:t>
      </w:r>
    </w:p>
    <w:p w14:paraId="4266CE4D" w14:textId="77777777" w:rsidR="00BA5F43" w:rsidRPr="00BA5F43" w:rsidRDefault="00641F89" w:rsidP="00BA5F43">
      <w:pPr>
        <w:pStyle w:val="ListParagraph"/>
        <w:numPr>
          <w:ilvl w:val="0"/>
          <w:numId w:val="2"/>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Coordinates</w:t>
      </w:r>
      <w:r w:rsidR="00BA5F43" w:rsidRPr="00641F89">
        <w:rPr>
          <w:rFonts w:ascii="Segoe UI" w:hAnsi="Segoe UI" w:cs="Segoe UI"/>
          <w:color w:val="222222"/>
          <w:sz w:val="21"/>
          <w:szCs w:val="21"/>
          <w:shd w:val="clear" w:color="auto" w:fill="FFFFFF"/>
        </w:rPr>
        <w:t xml:space="preserve"> quarterly GIS user group meeting</w:t>
      </w:r>
      <w:r>
        <w:rPr>
          <w:rFonts w:ascii="Segoe UI" w:hAnsi="Segoe UI" w:cs="Segoe UI"/>
          <w:color w:val="222222"/>
          <w:sz w:val="21"/>
          <w:szCs w:val="21"/>
          <w:shd w:val="clear" w:color="auto" w:fill="FFFFFF"/>
        </w:rPr>
        <w:t>s</w:t>
      </w:r>
      <w:r w:rsidR="00BA5F43" w:rsidRPr="00641F89">
        <w:rPr>
          <w:rFonts w:ascii="Segoe UI" w:hAnsi="Segoe UI" w:cs="Segoe UI"/>
          <w:color w:val="222222"/>
          <w:sz w:val="21"/>
          <w:szCs w:val="21"/>
          <w:shd w:val="clear" w:color="auto" w:fill="FFFFFF"/>
        </w:rPr>
        <w:t xml:space="preserve"> to review internal workflows, troubleshoot issues, and answer end-user questions. </w:t>
      </w:r>
    </w:p>
    <w:p w14:paraId="7D0535D6" w14:textId="77777777" w:rsidR="00BA5F43" w:rsidRPr="00BA5F43" w:rsidRDefault="00BA5F43" w:rsidP="00BA5F43">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 xml:space="preserve">Creates and maintains complete documentation of GIS specifications and procedures.  Designs and implements associated forms, manuals, and operation guides. </w:t>
      </w:r>
    </w:p>
    <w:p w14:paraId="4BEF5917" w14:textId="77777777" w:rsidR="00641F89" w:rsidRPr="00641F89" w:rsidRDefault="00BA5F43" w:rsidP="00641F89">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Collaborates with technical consultants and county/municipal partners to acquire and integrate pertinent external</w:t>
      </w:r>
      <w:r w:rsidR="00641F89">
        <w:rPr>
          <w:rFonts w:ascii="Segoe UI" w:hAnsi="Segoe UI" w:cs="Segoe UI"/>
          <w:color w:val="222222"/>
          <w:sz w:val="21"/>
          <w:szCs w:val="21"/>
          <w:shd w:val="clear" w:color="auto" w:fill="FFFFFF"/>
        </w:rPr>
        <w:t xml:space="preserve"> GIS data into </w:t>
      </w:r>
      <w:r w:rsidRPr="00641F89">
        <w:rPr>
          <w:rFonts w:ascii="Segoe UI" w:hAnsi="Segoe UI" w:cs="Segoe UI"/>
          <w:color w:val="222222"/>
          <w:sz w:val="21"/>
          <w:szCs w:val="21"/>
          <w:shd w:val="clear" w:color="auto" w:fill="FFFFFF"/>
        </w:rPr>
        <w:t>NPWA</w:t>
      </w:r>
      <w:r w:rsidR="00641F89">
        <w:rPr>
          <w:rFonts w:ascii="Segoe UI" w:hAnsi="Segoe UI" w:cs="Segoe UI"/>
          <w:color w:val="222222"/>
          <w:sz w:val="21"/>
          <w:szCs w:val="21"/>
          <w:shd w:val="clear" w:color="auto" w:fill="FFFFFF"/>
        </w:rPr>
        <w:t>’s</w:t>
      </w:r>
      <w:r w:rsidRPr="00641F89">
        <w:rPr>
          <w:rFonts w:ascii="Segoe UI" w:hAnsi="Segoe UI" w:cs="Segoe UI"/>
          <w:color w:val="222222"/>
          <w:sz w:val="21"/>
          <w:szCs w:val="21"/>
          <w:shd w:val="clear" w:color="auto" w:fill="FFFFFF"/>
        </w:rPr>
        <w:t xml:space="preserve"> system.  Maintains </w:t>
      </w:r>
      <w:r w:rsidR="00641F89">
        <w:rPr>
          <w:rFonts w:ascii="Segoe UI" w:hAnsi="Segoe UI" w:cs="Segoe UI"/>
          <w:color w:val="222222"/>
          <w:sz w:val="21"/>
          <w:szCs w:val="21"/>
          <w:shd w:val="clear" w:color="auto" w:fill="FFFFFF"/>
        </w:rPr>
        <w:t xml:space="preserve">a </w:t>
      </w:r>
      <w:r w:rsidRPr="00641F89">
        <w:rPr>
          <w:rFonts w:ascii="Segoe UI" w:hAnsi="Segoe UI" w:cs="Segoe UI"/>
          <w:color w:val="222222"/>
          <w:sz w:val="21"/>
          <w:szCs w:val="21"/>
          <w:shd w:val="clear" w:color="auto" w:fill="FFFFFF"/>
        </w:rPr>
        <w:t>current contact list of all stakeholders</w:t>
      </w:r>
      <w:r w:rsidR="00641F89">
        <w:rPr>
          <w:rFonts w:ascii="Segoe UI" w:hAnsi="Segoe UI" w:cs="Segoe UI"/>
          <w:color w:val="222222"/>
          <w:sz w:val="21"/>
          <w:szCs w:val="21"/>
          <w:shd w:val="clear" w:color="auto" w:fill="FFFFFF"/>
        </w:rPr>
        <w:t>.</w:t>
      </w:r>
      <w:r w:rsidR="00641F89" w:rsidRPr="00641F89">
        <w:t xml:space="preserve"> </w:t>
      </w:r>
    </w:p>
    <w:p w14:paraId="3839950F" w14:textId="77777777" w:rsidR="00641F89" w:rsidRPr="00641F89" w:rsidRDefault="00641F89" w:rsidP="00641F89">
      <w:pPr>
        <w:pStyle w:val="ListParagraph"/>
        <w:numPr>
          <w:ilvl w:val="0"/>
          <w:numId w:val="2"/>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 xml:space="preserve">Manages annual renewals of GIS and GPS </w:t>
      </w:r>
      <w:r w:rsidRPr="00641F89">
        <w:rPr>
          <w:rFonts w:ascii="Segoe UI" w:hAnsi="Segoe UI" w:cs="Segoe UI"/>
          <w:color w:val="222222"/>
          <w:sz w:val="21"/>
          <w:szCs w:val="21"/>
          <w:shd w:val="clear" w:color="auto" w:fill="FFFFFF"/>
        </w:rPr>
        <w:t>related software licenses</w:t>
      </w:r>
      <w:r>
        <w:rPr>
          <w:rFonts w:ascii="Segoe UI" w:hAnsi="Segoe UI" w:cs="Segoe UI"/>
          <w:color w:val="222222"/>
          <w:sz w:val="21"/>
          <w:szCs w:val="21"/>
          <w:shd w:val="clear" w:color="auto" w:fill="FFFFFF"/>
        </w:rPr>
        <w:t>,</w:t>
      </w:r>
      <w:r w:rsidRPr="00641F89">
        <w:rPr>
          <w:rFonts w:ascii="Segoe UI" w:hAnsi="Segoe UI" w:cs="Segoe UI"/>
          <w:color w:val="222222"/>
          <w:sz w:val="21"/>
          <w:szCs w:val="21"/>
          <w:shd w:val="clear" w:color="auto" w:fill="FFFFFF"/>
        </w:rPr>
        <w:t xml:space="preserve"> and researches req</w:t>
      </w:r>
      <w:r>
        <w:rPr>
          <w:rFonts w:ascii="Segoe UI" w:hAnsi="Segoe UI" w:cs="Segoe UI"/>
          <w:color w:val="222222"/>
          <w:sz w:val="21"/>
          <w:szCs w:val="21"/>
          <w:shd w:val="clear" w:color="auto" w:fill="FFFFFF"/>
        </w:rPr>
        <w:t xml:space="preserve">uired equipment purchases. </w:t>
      </w:r>
    </w:p>
    <w:p w14:paraId="141821CA" w14:textId="77777777" w:rsidR="00641F89" w:rsidRPr="00641F89" w:rsidRDefault="00641F89" w:rsidP="00641F89">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 xml:space="preserve">Identifies additional areas </w:t>
      </w:r>
      <w:r>
        <w:rPr>
          <w:rFonts w:ascii="Segoe UI" w:hAnsi="Segoe UI" w:cs="Segoe UI"/>
          <w:color w:val="222222"/>
          <w:sz w:val="21"/>
          <w:szCs w:val="21"/>
          <w:shd w:val="clear" w:color="auto" w:fill="FFFFFF"/>
        </w:rPr>
        <w:t>for</w:t>
      </w:r>
      <w:r w:rsidRPr="00641F89">
        <w:rPr>
          <w:rFonts w:ascii="Segoe UI" w:hAnsi="Segoe UI" w:cs="Segoe UI"/>
          <w:color w:val="222222"/>
          <w:sz w:val="21"/>
          <w:szCs w:val="21"/>
          <w:shd w:val="clear" w:color="auto" w:fill="FFFFFF"/>
        </w:rPr>
        <w:t xml:space="preserve"> GIS </w:t>
      </w:r>
      <w:r>
        <w:rPr>
          <w:rFonts w:ascii="Segoe UI" w:hAnsi="Segoe UI" w:cs="Segoe UI"/>
          <w:color w:val="222222"/>
          <w:sz w:val="21"/>
          <w:szCs w:val="21"/>
          <w:shd w:val="clear" w:color="auto" w:fill="FFFFFF"/>
        </w:rPr>
        <w:t>utilization</w:t>
      </w:r>
      <w:r w:rsidRPr="00641F89">
        <w:rPr>
          <w:rFonts w:ascii="Segoe UI" w:hAnsi="Segoe UI" w:cs="Segoe UI"/>
          <w:color w:val="222222"/>
          <w:sz w:val="21"/>
          <w:szCs w:val="21"/>
          <w:shd w:val="clear" w:color="auto" w:fill="FFFFFF"/>
        </w:rPr>
        <w:t>, evaluates alternative solutions, and recommends improvements in GIS processing methods.</w:t>
      </w:r>
      <w:r w:rsidRPr="00641F89">
        <w:t xml:space="preserve"> </w:t>
      </w:r>
    </w:p>
    <w:p w14:paraId="7CD504D7" w14:textId="77777777" w:rsidR="00641F89" w:rsidRDefault="00641F89" w:rsidP="00641F89">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Ensures the long-term operation and reliability of GIS by verifying the proper functioning of all system features and capabilities</w:t>
      </w:r>
      <w:r>
        <w:rPr>
          <w:rFonts w:ascii="Segoe UI" w:hAnsi="Segoe UI" w:cs="Segoe UI"/>
          <w:color w:val="222222"/>
          <w:sz w:val="21"/>
          <w:szCs w:val="21"/>
          <w:shd w:val="clear" w:color="auto" w:fill="FFFFFF"/>
        </w:rPr>
        <w:t>,</w:t>
      </w:r>
      <w:r w:rsidRPr="00641F89">
        <w:rPr>
          <w:rFonts w:ascii="Segoe UI" w:hAnsi="Segoe UI" w:cs="Segoe UI"/>
          <w:color w:val="222222"/>
          <w:sz w:val="21"/>
          <w:szCs w:val="21"/>
          <w:shd w:val="clear" w:color="auto" w:fill="FFFFFF"/>
        </w:rPr>
        <w:t xml:space="preserve"> in order to identify and correct any deficiencies or malfunctions.  </w:t>
      </w:r>
    </w:p>
    <w:p w14:paraId="1327B0BB" w14:textId="77777777" w:rsidR="00641F89" w:rsidRDefault="00641F89" w:rsidP="00641F89">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 xml:space="preserve">Assists and supports the development of and adherence to required standards, controls, procedures, and performance measures related to the </w:t>
      </w:r>
      <w:r>
        <w:rPr>
          <w:rFonts w:ascii="Segoe UI" w:hAnsi="Segoe UI" w:cs="Segoe UI"/>
          <w:color w:val="222222"/>
          <w:sz w:val="21"/>
          <w:szCs w:val="21"/>
          <w:shd w:val="clear" w:color="auto" w:fill="FFFFFF"/>
        </w:rPr>
        <w:t>NPWA</w:t>
      </w:r>
      <w:r w:rsidRPr="00641F89">
        <w:rPr>
          <w:rFonts w:ascii="Segoe UI" w:hAnsi="Segoe UI" w:cs="Segoe UI"/>
          <w:color w:val="222222"/>
          <w:sz w:val="21"/>
          <w:szCs w:val="21"/>
          <w:shd w:val="clear" w:color="auto" w:fill="FFFFFF"/>
        </w:rPr>
        <w:t>’s GIS, GPS, and CMMS.</w:t>
      </w:r>
    </w:p>
    <w:p w14:paraId="74B3BCE3" w14:textId="77777777" w:rsidR="00641F89" w:rsidRDefault="00641F89" w:rsidP="00641F89">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Maintains a high level of proficiency in GIS software, professional practices, and techniques.</w:t>
      </w:r>
    </w:p>
    <w:p w14:paraId="2E625131" w14:textId="77777777" w:rsidR="00BA5F43" w:rsidRPr="00641F89" w:rsidRDefault="00641F89" w:rsidP="00641F89">
      <w:pPr>
        <w:pStyle w:val="ListParagraph"/>
        <w:numPr>
          <w:ilvl w:val="0"/>
          <w:numId w:val="2"/>
        </w:numPr>
        <w:rPr>
          <w:rFonts w:ascii="Segoe UI" w:hAnsi="Segoe UI" w:cs="Segoe UI"/>
          <w:color w:val="222222"/>
          <w:sz w:val="21"/>
          <w:szCs w:val="21"/>
          <w:shd w:val="clear" w:color="auto" w:fill="FFFFFF"/>
        </w:rPr>
      </w:pPr>
      <w:r w:rsidRPr="00641F89">
        <w:rPr>
          <w:rFonts w:ascii="Segoe UI" w:hAnsi="Segoe UI" w:cs="Segoe UI"/>
          <w:color w:val="222222"/>
          <w:sz w:val="21"/>
          <w:szCs w:val="21"/>
          <w:shd w:val="clear" w:color="auto" w:fill="FFFFFF"/>
        </w:rPr>
        <w:t>Performs all other duties as assigned.</w:t>
      </w:r>
    </w:p>
    <w:p w14:paraId="0CD1A10A" w14:textId="77777777" w:rsidR="00641F89" w:rsidRPr="00641F89" w:rsidRDefault="00641F89" w:rsidP="00641F89">
      <w:pPr>
        <w:pStyle w:val="NoSpacing"/>
        <w:ind w:left="720"/>
        <w:rPr>
          <w:rFonts w:ascii="Segoe UI" w:eastAsiaTheme="minorHAnsi" w:hAnsi="Segoe UI" w:cs="Segoe UI"/>
          <w:color w:val="222222"/>
          <w:sz w:val="21"/>
          <w:szCs w:val="21"/>
          <w:shd w:val="clear" w:color="auto" w:fill="FFFFFF"/>
        </w:rPr>
      </w:pPr>
    </w:p>
    <w:p w14:paraId="611BC71C" w14:textId="77777777" w:rsidR="00F74408" w:rsidRPr="00F74408" w:rsidRDefault="0034748D" w:rsidP="005A1899">
      <w:pPr>
        <w:spacing w:after="0"/>
        <w:contextualSpacing/>
        <w:rPr>
          <w:b/>
        </w:rPr>
      </w:pPr>
      <w:r w:rsidRPr="00F74408">
        <w:rPr>
          <w:rFonts w:ascii="Arial" w:hAnsi="Arial" w:cs="Arial"/>
          <w:sz w:val="24"/>
          <w:szCs w:val="24"/>
        </w:rPr>
        <w:t>Qualifications</w:t>
      </w:r>
      <w:r w:rsidR="00F74408" w:rsidRPr="00F74408">
        <w:rPr>
          <w:rFonts w:ascii="Arial" w:hAnsi="Arial" w:cs="Arial"/>
          <w:sz w:val="24"/>
          <w:szCs w:val="24"/>
        </w:rPr>
        <w:t xml:space="preserve"> </w:t>
      </w:r>
    </w:p>
    <w:p w14:paraId="01B26C25" w14:textId="77777777" w:rsidR="00F74408" w:rsidRDefault="00FB4F00" w:rsidP="005A1899">
      <w:pPr>
        <w:pStyle w:val="ListParagraph"/>
        <w:numPr>
          <w:ilvl w:val="0"/>
          <w:numId w:val="3"/>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 xml:space="preserve">Bachelor’s degree in </w:t>
      </w:r>
      <w:r w:rsidR="00DF43F8">
        <w:rPr>
          <w:rFonts w:ascii="Segoe UI" w:hAnsi="Segoe UI" w:cs="Segoe UI"/>
          <w:color w:val="222222"/>
          <w:sz w:val="21"/>
          <w:szCs w:val="21"/>
          <w:shd w:val="clear" w:color="auto" w:fill="FFFFFF"/>
        </w:rPr>
        <w:t xml:space="preserve">GIS, </w:t>
      </w:r>
      <w:r>
        <w:rPr>
          <w:rFonts w:ascii="Segoe UI" w:hAnsi="Segoe UI" w:cs="Segoe UI"/>
          <w:color w:val="222222"/>
          <w:sz w:val="21"/>
          <w:szCs w:val="21"/>
          <w:shd w:val="clear" w:color="auto" w:fill="FFFFFF"/>
        </w:rPr>
        <w:t>Geography, Computer Science, or a related technical field.</w:t>
      </w:r>
    </w:p>
    <w:p w14:paraId="34EB7B4B" w14:textId="77777777" w:rsidR="00FB4F00" w:rsidRPr="00F74408" w:rsidRDefault="00FB4F00" w:rsidP="005A1899">
      <w:pPr>
        <w:pStyle w:val="ListParagraph"/>
        <w:numPr>
          <w:ilvl w:val="0"/>
          <w:numId w:val="3"/>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 xml:space="preserve">2 – 4 years of </w:t>
      </w:r>
      <w:r w:rsidR="002F497D">
        <w:rPr>
          <w:rFonts w:ascii="Segoe UI" w:hAnsi="Segoe UI" w:cs="Segoe UI"/>
          <w:color w:val="222222"/>
          <w:sz w:val="21"/>
          <w:szCs w:val="21"/>
          <w:shd w:val="clear" w:color="auto" w:fill="FFFFFF"/>
        </w:rPr>
        <w:t>professional</w:t>
      </w:r>
      <w:r>
        <w:rPr>
          <w:rFonts w:ascii="Segoe UI" w:hAnsi="Segoe UI" w:cs="Segoe UI"/>
          <w:color w:val="222222"/>
          <w:sz w:val="21"/>
          <w:szCs w:val="21"/>
          <w:shd w:val="clear" w:color="auto" w:fill="FFFFFF"/>
        </w:rPr>
        <w:t xml:space="preserve"> </w:t>
      </w:r>
      <w:r w:rsidR="002F497D">
        <w:rPr>
          <w:rFonts w:ascii="Segoe UI" w:hAnsi="Segoe UI" w:cs="Segoe UI"/>
          <w:color w:val="222222"/>
          <w:sz w:val="21"/>
          <w:szCs w:val="21"/>
          <w:shd w:val="clear" w:color="auto" w:fill="FFFFFF"/>
        </w:rPr>
        <w:t xml:space="preserve">GIS </w:t>
      </w:r>
      <w:r>
        <w:rPr>
          <w:rFonts w:ascii="Segoe UI" w:hAnsi="Segoe UI" w:cs="Segoe UI"/>
          <w:color w:val="222222"/>
          <w:sz w:val="21"/>
          <w:szCs w:val="21"/>
          <w:shd w:val="clear" w:color="auto" w:fill="FFFFFF"/>
        </w:rPr>
        <w:t>experience</w:t>
      </w:r>
      <w:r w:rsidR="002F497D">
        <w:rPr>
          <w:rFonts w:ascii="Segoe UI" w:hAnsi="Segoe UI" w:cs="Segoe UI"/>
          <w:color w:val="222222"/>
          <w:sz w:val="21"/>
          <w:szCs w:val="21"/>
          <w:shd w:val="clear" w:color="auto" w:fill="FFFFFF"/>
        </w:rPr>
        <w:t>; utility related experience is preferred</w:t>
      </w:r>
      <w:r>
        <w:rPr>
          <w:rFonts w:ascii="Segoe UI" w:hAnsi="Segoe UI" w:cs="Segoe UI"/>
          <w:color w:val="222222"/>
          <w:sz w:val="21"/>
          <w:szCs w:val="21"/>
          <w:shd w:val="clear" w:color="auto" w:fill="FFFFFF"/>
        </w:rPr>
        <w:t>.</w:t>
      </w:r>
    </w:p>
    <w:p w14:paraId="48E5BA66" w14:textId="77777777" w:rsidR="005A1899" w:rsidRPr="005A1899" w:rsidRDefault="005A1899" w:rsidP="005A1899">
      <w:pPr>
        <w:spacing w:after="0"/>
        <w:contextualSpacing/>
        <w:rPr>
          <w:rFonts w:ascii="Arial" w:hAnsi="Arial" w:cs="Arial"/>
          <w:sz w:val="24"/>
          <w:szCs w:val="24"/>
        </w:rPr>
      </w:pPr>
      <w:r w:rsidRPr="005A1899">
        <w:rPr>
          <w:rFonts w:ascii="Arial" w:hAnsi="Arial" w:cs="Arial"/>
          <w:sz w:val="24"/>
          <w:szCs w:val="24"/>
        </w:rPr>
        <w:t>Compensation and Benefits</w:t>
      </w:r>
    </w:p>
    <w:p w14:paraId="302CB6D8" w14:textId="77777777" w:rsidR="005A1899" w:rsidRPr="005A1899" w:rsidRDefault="005A1899" w:rsidP="005A1899">
      <w:pPr>
        <w:pStyle w:val="ListParagraph"/>
        <w:numPr>
          <w:ilvl w:val="0"/>
          <w:numId w:val="3"/>
        </w:numPr>
        <w:rPr>
          <w:rFonts w:ascii="Segoe UI" w:hAnsi="Segoe UI" w:cs="Segoe UI"/>
          <w:color w:val="222222"/>
          <w:sz w:val="21"/>
          <w:szCs w:val="21"/>
          <w:shd w:val="clear" w:color="auto" w:fill="FFFFFF"/>
        </w:rPr>
      </w:pPr>
      <w:r w:rsidRPr="005A1899">
        <w:rPr>
          <w:rFonts w:ascii="Segoe UI" w:hAnsi="Segoe UI" w:cs="Segoe UI"/>
          <w:color w:val="222222"/>
          <w:sz w:val="21"/>
          <w:szCs w:val="21"/>
          <w:shd w:val="clear" w:color="auto" w:fill="FFFFFF"/>
        </w:rPr>
        <w:t xml:space="preserve">Competitive starting rate </w:t>
      </w:r>
    </w:p>
    <w:p w14:paraId="3E6F4380" w14:textId="77777777" w:rsidR="005A1899" w:rsidRPr="005A1899" w:rsidRDefault="005A1899" w:rsidP="005A1899">
      <w:pPr>
        <w:pStyle w:val="ListParagraph"/>
        <w:numPr>
          <w:ilvl w:val="0"/>
          <w:numId w:val="3"/>
        </w:numPr>
        <w:rPr>
          <w:rFonts w:ascii="Segoe UI" w:hAnsi="Segoe UI" w:cs="Segoe UI"/>
          <w:color w:val="222222"/>
          <w:sz w:val="21"/>
          <w:szCs w:val="21"/>
          <w:shd w:val="clear" w:color="auto" w:fill="FFFFFF"/>
        </w:rPr>
      </w:pPr>
      <w:r w:rsidRPr="005A1899">
        <w:rPr>
          <w:rFonts w:ascii="Segoe UI" w:hAnsi="Segoe UI" w:cs="Segoe UI"/>
          <w:color w:val="222222"/>
          <w:sz w:val="21"/>
          <w:szCs w:val="21"/>
          <w:shd w:val="clear" w:color="auto" w:fill="FFFFFF"/>
        </w:rPr>
        <w:t>401(k) with company match</w:t>
      </w:r>
    </w:p>
    <w:p w14:paraId="4D7D66D5" w14:textId="77777777" w:rsidR="005A1899" w:rsidRPr="005A1899" w:rsidRDefault="005A1899" w:rsidP="005A1899">
      <w:pPr>
        <w:pStyle w:val="ListParagraph"/>
        <w:numPr>
          <w:ilvl w:val="0"/>
          <w:numId w:val="3"/>
        </w:numPr>
        <w:rPr>
          <w:rFonts w:ascii="Segoe UI" w:hAnsi="Segoe UI" w:cs="Segoe UI"/>
          <w:color w:val="222222"/>
          <w:sz w:val="21"/>
          <w:szCs w:val="21"/>
          <w:shd w:val="clear" w:color="auto" w:fill="FFFFFF"/>
        </w:rPr>
      </w:pPr>
      <w:r w:rsidRPr="005A1899">
        <w:rPr>
          <w:rFonts w:ascii="Segoe UI" w:hAnsi="Segoe UI" w:cs="Segoe UI"/>
          <w:color w:val="222222"/>
          <w:sz w:val="21"/>
          <w:szCs w:val="21"/>
          <w:shd w:val="clear" w:color="auto" w:fill="FFFFFF"/>
        </w:rPr>
        <w:t>Vacation and PTO starting the first year of employment</w:t>
      </w:r>
    </w:p>
    <w:p w14:paraId="5EDED158" w14:textId="77777777" w:rsidR="005A1899" w:rsidRPr="005A1899" w:rsidRDefault="005A1899" w:rsidP="005A1899">
      <w:pPr>
        <w:pStyle w:val="ListParagraph"/>
        <w:numPr>
          <w:ilvl w:val="0"/>
          <w:numId w:val="3"/>
        </w:numPr>
        <w:rPr>
          <w:rFonts w:ascii="Segoe UI" w:hAnsi="Segoe UI" w:cs="Segoe UI"/>
          <w:color w:val="222222"/>
          <w:sz w:val="21"/>
          <w:szCs w:val="21"/>
          <w:shd w:val="clear" w:color="auto" w:fill="FFFFFF"/>
        </w:rPr>
      </w:pPr>
      <w:r w:rsidRPr="005A1899">
        <w:rPr>
          <w:rFonts w:ascii="Segoe UI" w:hAnsi="Segoe UI" w:cs="Segoe UI"/>
          <w:color w:val="222222"/>
          <w:sz w:val="21"/>
          <w:szCs w:val="21"/>
          <w:shd w:val="clear" w:color="auto" w:fill="FFFFFF"/>
        </w:rPr>
        <w:t>10 annual paid holidays</w:t>
      </w:r>
    </w:p>
    <w:p w14:paraId="25120040" w14:textId="77777777" w:rsidR="005A1899" w:rsidRPr="005A1899" w:rsidRDefault="005A1899" w:rsidP="005A1899">
      <w:pPr>
        <w:pStyle w:val="ListParagraph"/>
        <w:numPr>
          <w:ilvl w:val="0"/>
          <w:numId w:val="3"/>
        </w:numPr>
        <w:rPr>
          <w:rFonts w:ascii="Segoe UI" w:hAnsi="Segoe UI" w:cs="Segoe UI"/>
          <w:color w:val="222222"/>
          <w:sz w:val="21"/>
          <w:szCs w:val="21"/>
          <w:shd w:val="clear" w:color="auto" w:fill="FFFFFF"/>
        </w:rPr>
      </w:pPr>
      <w:r w:rsidRPr="005A1899">
        <w:rPr>
          <w:rFonts w:ascii="Segoe UI" w:hAnsi="Segoe UI" w:cs="Segoe UI"/>
          <w:color w:val="222222"/>
          <w:sz w:val="21"/>
          <w:szCs w:val="21"/>
          <w:shd w:val="clear" w:color="auto" w:fill="FFFFFF"/>
        </w:rPr>
        <w:t>Health, Vision, and Dental Insurance</w:t>
      </w:r>
    </w:p>
    <w:p w14:paraId="3EA06494" w14:textId="77777777" w:rsidR="005A1899" w:rsidRPr="005A1899" w:rsidRDefault="005A1899" w:rsidP="005A1899">
      <w:pPr>
        <w:pStyle w:val="ListParagraph"/>
        <w:numPr>
          <w:ilvl w:val="0"/>
          <w:numId w:val="3"/>
        </w:numPr>
        <w:rPr>
          <w:rFonts w:ascii="Segoe UI" w:hAnsi="Segoe UI" w:cs="Segoe UI"/>
          <w:color w:val="222222"/>
          <w:sz w:val="21"/>
          <w:szCs w:val="21"/>
          <w:shd w:val="clear" w:color="auto" w:fill="FFFFFF"/>
        </w:rPr>
      </w:pPr>
      <w:r w:rsidRPr="005A1899">
        <w:rPr>
          <w:rFonts w:ascii="Segoe UI" w:hAnsi="Segoe UI" w:cs="Segoe UI"/>
          <w:color w:val="222222"/>
          <w:sz w:val="21"/>
          <w:szCs w:val="21"/>
          <w:shd w:val="clear" w:color="auto" w:fill="FFFFFF"/>
        </w:rPr>
        <w:t>Flexible Savings Account and Dependent Care Account</w:t>
      </w:r>
    </w:p>
    <w:p w14:paraId="2A3F46A0" w14:textId="77777777" w:rsidR="005A1899" w:rsidRPr="005A1899" w:rsidRDefault="005A1899" w:rsidP="005A1899">
      <w:pPr>
        <w:pStyle w:val="ListParagraph"/>
        <w:numPr>
          <w:ilvl w:val="0"/>
          <w:numId w:val="3"/>
        </w:numPr>
        <w:rPr>
          <w:rFonts w:ascii="Segoe UI" w:hAnsi="Segoe UI" w:cs="Segoe UI"/>
          <w:color w:val="222222"/>
          <w:sz w:val="21"/>
          <w:szCs w:val="21"/>
          <w:shd w:val="clear" w:color="auto" w:fill="FFFFFF"/>
        </w:rPr>
      </w:pPr>
      <w:r w:rsidRPr="005A1899">
        <w:rPr>
          <w:rFonts w:ascii="Segoe UI" w:hAnsi="Segoe UI" w:cs="Segoe UI"/>
          <w:color w:val="222222"/>
          <w:sz w:val="21"/>
          <w:szCs w:val="21"/>
          <w:shd w:val="clear" w:color="auto" w:fill="FFFFFF"/>
        </w:rPr>
        <w:t>Short-term, Long-term, Life and AD&amp;D insurance</w:t>
      </w:r>
    </w:p>
    <w:p w14:paraId="58853F31" w14:textId="77777777" w:rsidR="0034748D" w:rsidRPr="0034748D" w:rsidRDefault="0034748D" w:rsidP="005A1899">
      <w:pPr>
        <w:contextualSpacing/>
        <w:rPr>
          <w:rFonts w:ascii="Arial" w:hAnsi="Arial" w:cs="Arial"/>
          <w:sz w:val="24"/>
          <w:szCs w:val="24"/>
        </w:rPr>
      </w:pPr>
      <w:r w:rsidRPr="0034748D">
        <w:rPr>
          <w:rFonts w:ascii="Arial" w:hAnsi="Arial" w:cs="Arial"/>
          <w:sz w:val="24"/>
          <w:szCs w:val="24"/>
        </w:rPr>
        <w:t>About North Penn Water Authority</w:t>
      </w:r>
    </w:p>
    <w:p w14:paraId="0AD61731" w14:textId="77777777" w:rsidR="0034748D" w:rsidRPr="0034748D" w:rsidRDefault="0034748D" w:rsidP="005A1899">
      <w:pPr>
        <w:contextualSpacing/>
        <w:rPr>
          <w:rFonts w:ascii="Segoe UI" w:hAnsi="Segoe UI" w:cs="Segoe UI"/>
          <w:color w:val="222222"/>
          <w:sz w:val="21"/>
          <w:szCs w:val="21"/>
          <w:shd w:val="clear" w:color="auto" w:fill="FFFFFF"/>
        </w:rPr>
      </w:pPr>
      <w:r w:rsidRPr="0034748D">
        <w:rPr>
          <w:rFonts w:ascii="Segoe UI" w:hAnsi="Segoe UI" w:cs="Segoe UI"/>
          <w:color w:val="222222"/>
          <w:sz w:val="21"/>
          <w:szCs w:val="21"/>
          <w:shd w:val="clear" w:color="auto" w:fill="FFFFFF"/>
        </w:rPr>
        <w:t>Established in 1965, North Penn Water Authority (NPWA) is a municipally owned, nonprofit Authority with a dedicated, professional workforce committed to providing the community with a safe, reliable, and economical water supply.  Our employees, many of whom are NPWA customers themselves, take pride in being able to provide this service to the community.  We look forward to the successful candidate joining our team.</w:t>
      </w:r>
    </w:p>
    <w:p w14:paraId="524464DA" w14:textId="77777777" w:rsidR="00EA03BB" w:rsidRPr="005A4C1E" w:rsidRDefault="002706AC" w:rsidP="005A4C1E">
      <w:pPr>
        <w:pStyle w:val="NormalWeb"/>
        <w:shd w:val="clear" w:color="auto" w:fill="FFFFFF"/>
        <w:spacing w:before="0" w:beforeAutospacing="0" w:after="160" w:afterAutospacing="0" w:line="259" w:lineRule="auto"/>
        <w:contextualSpacing/>
        <w:rPr>
          <w:rFonts w:ascii="Segoe UI" w:eastAsiaTheme="minorHAnsi" w:hAnsi="Segoe UI" w:cs="Segoe UI"/>
          <w:color w:val="222222"/>
          <w:sz w:val="21"/>
          <w:szCs w:val="21"/>
          <w:shd w:val="clear" w:color="auto" w:fill="FFFFFF"/>
        </w:rPr>
      </w:pPr>
      <w:r w:rsidRPr="002706AC">
        <w:rPr>
          <w:rFonts w:ascii="Segoe UI" w:eastAsiaTheme="minorHAnsi" w:hAnsi="Segoe UI" w:cs="Segoe UI"/>
          <w:color w:val="222222"/>
          <w:sz w:val="21"/>
          <w:szCs w:val="21"/>
          <w:shd w:val="clear" w:color="auto" w:fill="FFFFFF"/>
        </w:rPr>
        <w:t xml:space="preserve">North Penn Water Authority </w:t>
      </w:r>
      <w:r w:rsidR="002C330C">
        <w:rPr>
          <w:rFonts w:ascii="Segoe UI" w:eastAsiaTheme="minorHAnsi" w:hAnsi="Segoe UI" w:cs="Segoe UI"/>
          <w:color w:val="222222"/>
          <w:sz w:val="21"/>
          <w:szCs w:val="21"/>
          <w:shd w:val="clear" w:color="auto" w:fill="FFFFFF"/>
        </w:rPr>
        <w:t>is an equal opportunity employer.</w:t>
      </w:r>
    </w:p>
    <w:sectPr w:rsidR="00EA03BB" w:rsidRPr="005A4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E1FE0"/>
    <w:multiLevelType w:val="hybridMultilevel"/>
    <w:tmpl w:val="8794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1032E"/>
    <w:multiLevelType w:val="hybridMultilevel"/>
    <w:tmpl w:val="523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964BC"/>
    <w:multiLevelType w:val="hybridMultilevel"/>
    <w:tmpl w:val="B50C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020F2"/>
    <w:multiLevelType w:val="multilevel"/>
    <w:tmpl w:val="1C7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4715028">
    <w:abstractNumId w:val="3"/>
  </w:num>
  <w:num w:numId="2" w16cid:durableId="793328262">
    <w:abstractNumId w:val="1"/>
  </w:num>
  <w:num w:numId="3" w16cid:durableId="2020427255">
    <w:abstractNumId w:val="2"/>
  </w:num>
  <w:num w:numId="4" w16cid:durableId="377167178">
    <w:abstractNumId w:val="4"/>
  </w:num>
  <w:num w:numId="5" w16cid:durableId="1051342206">
    <w:abstractNumId w:val="0"/>
    <w:lvlOverride w:ilvl="0">
      <w:lvl w:ilvl="0">
        <w:start w:val="1"/>
        <w:numFmt w:val="bullet"/>
        <w:lvlText w:val=""/>
        <w:legacy w:legacy="1" w:legacySpace="0" w:legacyIndent="144"/>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1B"/>
    <w:rsid w:val="00090523"/>
    <w:rsid w:val="000E48F4"/>
    <w:rsid w:val="00106FB4"/>
    <w:rsid w:val="001226EE"/>
    <w:rsid w:val="002706AC"/>
    <w:rsid w:val="002B24E0"/>
    <w:rsid w:val="002C330C"/>
    <w:rsid w:val="002F497D"/>
    <w:rsid w:val="0034748D"/>
    <w:rsid w:val="003A2BA3"/>
    <w:rsid w:val="00464B76"/>
    <w:rsid w:val="005953C4"/>
    <w:rsid w:val="005A1899"/>
    <w:rsid w:val="005A4C1E"/>
    <w:rsid w:val="00641F89"/>
    <w:rsid w:val="006B06AE"/>
    <w:rsid w:val="006C5C0F"/>
    <w:rsid w:val="00712CE1"/>
    <w:rsid w:val="00724B7D"/>
    <w:rsid w:val="007B6964"/>
    <w:rsid w:val="007F4AE3"/>
    <w:rsid w:val="00844982"/>
    <w:rsid w:val="008765C4"/>
    <w:rsid w:val="00AB7E77"/>
    <w:rsid w:val="00AF73A8"/>
    <w:rsid w:val="00BA5F43"/>
    <w:rsid w:val="00C41AF0"/>
    <w:rsid w:val="00CB0F76"/>
    <w:rsid w:val="00CC4C5E"/>
    <w:rsid w:val="00D00F5E"/>
    <w:rsid w:val="00D705FF"/>
    <w:rsid w:val="00DC44FE"/>
    <w:rsid w:val="00DF43F8"/>
    <w:rsid w:val="00E116D8"/>
    <w:rsid w:val="00E20382"/>
    <w:rsid w:val="00EA03BB"/>
    <w:rsid w:val="00F26195"/>
    <w:rsid w:val="00F46FAE"/>
    <w:rsid w:val="00F74408"/>
    <w:rsid w:val="00F7621B"/>
    <w:rsid w:val="00FB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BF22"/>
  <w15:chartTrackingRefBased/>
  <w15:docId w15:val="{E57BB4AA-3A09-45D0-A3E5-778F5BCA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1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BA3"/>
    <w:pPr>
      <w:spacing w:after="0" w:line="240" w:lineRule="auto"/>
    </w:pPr>
    <w:rPr>
      <w:rFonts w:ascii="Times New Roman" w:eastAsia="MS Mincho" w:hAnsi="Times New Roman" w:cs="Times New Roman"/>
      <w:sz w:val="20"/>
      <w:szCs w:val="20"/>
    </w:rPr>
  </w:style>
  <w:style w:type="paragraph" w:styleId="ListParagraph">
    <w:name w:val="List Paragraph"/>
    <w:basedOn w:val="Normal"/>
    <w:uiPriority w:val="34"/>
    <w:qFormat/>
    <w:rsid w:val="003A2BA3"/>
    <w:pPr>
      <w:ind w:left="720"/>
      <w:contextualSpacing/>
    </w:pPr>
  </w:style>
  <w:style w:type="paragraph" w:styleId="NormalWeb">
    <w:name w:val="Normal (Web)"/>
    <w:basedOn w:val="Normal"/>
    <w:uiPriority w:val="99"/>
    <w:unhideWhenUsed/>
    <w:rsid w:val="003474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48D"/>
    <w:rPr>
      <w:b/>
      <w:bCs/>
    </w:rPr>
  </w:style>
  <w:style w:type="character" w:customStyle="1" w:styleId="Heading2Char">
    <w:name w:val="Heading 2 Char"/>
    <w:basedOn w:val="DefaultParagraphFont"/>
    <w:link w:val="Heading2"/>
    <w:uiPriority w:val="9"/>
    <w:rsid w:val="005A1899"/>
    <w:rPr>
      <w:rFonts w:ascii="Times New Roman" w:eastAsia="Times New Roman" w:hAnsi="Times New Roman" w:cs="Times New Roman"/>
      <w:b/>
      <w:bCs/>
      <w:sz w:val="36"/>
      <w:szCs w:val="36"/>
    </w:rPr>
  </w:style>
  <w:style w:type="character" w:styleId="PlaceholderText">
    <w:name w:val="Placeholder Text"/>
    <w:basedOn w:val="DefaultParagraphFont"/>
    <w:uiPriority w:val="99"/>
    <w:semiHidden/>
    <w:rsid w:val="00641F89"/>
  </w:style>
  <w:style w:type="paragraph" w:styleId="Revision">
    <w:name w:val="Revision"/>
    <w:hidden/>
    <w:uiPriority w:val="99"/>
    <w:semiHidden/>
    <w:rsid w:val="00122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2122">
      <w:bodyDiv w:val="1"/>
      <w:marLeft w:val="0"/>
      <w:marRight w:val="0"/>
      <w:marTop w:val="0"/>
      <w:marBottom w:val="0"/>
      <w:divBdr>
        <w:top w:val="none" w:sz="0" w:space="0" w:color="auto"/>
        <w:left w:val="none" w:sz="0" w:space="0" w:color="auto"/>
        <w:bottom w:val="none" w:sz="0" w:space="0" w:color="auto"/>
        <w:right w:val="none" w:sz="0" w:space="0" w:color="auto"/>
      </w:divBdr>
    </w:div>
    <w:div w:id="772172382">
      <w:bodyDiv w:val="1"/>
      <w:marLeft w:val="0"/>
      <w:marRight w:val="0"/>
      <w:marTop w:val="0"/>
      <w:marBottom w:val="0"/>
      <w:divBdr>
        <w:top w:val="none" w:sz="0" w:space="0" w:color="auto"/>
        <w:left w:val="none" w:sz="0" w:space="0" w:color="auto"/>
        <w:bottom w:val="none" w:sz="0" w:space="0" w:color="auto"/>
        <w:right w:val="none" w:sz="0" w:space="0" w:color="auto"/>
      </w:divBdr>
    </w:div>
    <w:div w:id="10963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Peck</dc:creator>
  <cp:keywords/>
  <dc:description/>
  <cp:lastModifiedBy>Don Hershey</cp:lastModifiedBy>
  <cp:revision>2</cp:revision>
  <dcterms:created xsi:type="dcterms:W3CDTF">2022-08-25T15:22:00Z</dcterms:created>
  <dcterms:modified xsi:type="dcterms:W3CDTF">2022-08-25T15:22:00Z</dcterms:modified>
</cp:coreProperties>
</file>